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Hallo, boekenjager of toevallige vinder.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Proficiat, j</w:t>
      </w:r>
      <w:r>
        <w:rPr>
          <w:rFonts w:ascii="Nanum Gothic" w:hAnsi="Nanum Gothic"/>
        </w:rPr>
        <w:t>e hebt zonet een achtergelaten boek gevonden.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 xml:space="preserve">Een achtergelaten boek ?” </w:t>
      </w:r>
      <w:r>
        <w:rPr>
          <w:rFonts w:ascii="Nanum Gothic" w:hAnsi="Nanum Gothic"/>
        </w:rPr>
        <w:t>hoor ik je denken.</w:t>
      </w:r>
      <w:r>
        <w:rPr>
          <w:rFonts w:ascii="Nanum Gothic" w:hAnsi="Nanum Gothic"/>
        </w:rPr>
        <w:t xml:space="preserve"> “Wat moet ik nu doen?”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Heel simpel!</w:t>
      </w:r>
    </w:p>
    <w:p>
      <w:pPr>
        <w:pStyle w:val="Normal"/>
        <w:numPr>
          <w:ilvl w:val="0"/>
          <w:numId w:val="1"/>
        </w:numPr>
        <w:rPr>
          <w:rFonts w:ascii="Nanum Gothic" w:hAnsi="Nanum Gothic"/>
        </w:rPr>
      </w:pPr>
      <w:r>
        <w:rPr>
          <w:rFonts w:ascii="Nanum Gothic" w:hAnsi="Nanum Gothic"/>
        </w:rPr>
        <w:t>Neem het boek mee, ga naar de Facebook groep “De Boekenjagers” en laat daar weten dat je dit boek gevonden hebt.</w:t>
      </w:r>
    </w:p>
    <w:p>
      <w:pPr>
        <w:pStyle w:val="Normal"/>
        <w:numPr>
          <w:ilvl w:val="0"/>
          <w:numId w:val="1"/>
        </w:numPr>
        <w:rPr>
          <w:rFonts w:ascii="Nanum Gothic" w:hAnsi="Nanum Gothic"/>
        </w:rPr>
      </w:pPr>
      <w:r>
        <w:rPr>
          <w:rFonts w:ascii="Nanum Gothic" w:hAnsi="Nanum Gothic"/>
        </w:rPr>
        <w:t>Lees het boek, geniet ervan !</w:t>
      </w:r>
    </w:p>
    <w:p>
      <w:pPr>
        <w:pStyle w:val="Normal"/>
        <w:numPr>
          <w:ilvl w:val="0"/>
          <w:numId w:val="1"/>
        </w:numPr>
        <w:rPr>
          <w:rFonts w:ascii="Nanum Gothic" w:hAnsi="Nanum Gothic"/>
        </w:rPr>
      </w:pPr>
      <w:r>
        <w:rPr>
          <w:rFonts w:ascii="Nanum Gothic" w:hAnsi="Nanum Gothic"/>
        </w:rPr>
        <w:t>Klaar ? Bescherm het boek en verstop het opnieuw op een ander plekje, laat tips achter in de Facebook groep, nu kan iemand anders op jacht naar dit boek.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>Maar dit boek is niets voor mij” “Ik heb het al gelezen” “Ik ben geen lezer”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Geen probleem!</w:t>
      </w:r>
    </w:p>
    <w:p>
      <w:pPr>
        <w:pStyle w:val="Normal"/>
        <w:ind w:left="737" w:right="0" w:hanging="0"/>
        <w:rPr>
          <w:rFonts w:ascii="Nanum Gothic" w:hAnsi="Nanum Gothic"/>
        </w:rPr>
      </w:pPr>
      <w:r>
        <w:rPr>
          <w:rFonts w:ascii="Nanum Gothic" w:hAnsi="Nanum Gothic"/>
        </w:rPr>
        <w:t xml:space="preserve">Laat het boek dan liggen voor een andere boekenjager of </w:t>
      </w:r>
      <w:r>
        <w:rPr>
          <w:rFonts w:ascii="Nanum Gothic" w:hAnsi="Nanum Gothic"/>
        </w:rPr>
        <w:t xml:space="preserve">neem het mee en </w:t>
      </w:r>
      <w:r>
        <w:rPr>
          <w:rFonts w:ascii="Nanum Gothic" w:hAnsi="Nanum Gothic"/>
        </w:rPr>
        <w:t>volg enkel stappen 1 en 3.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>Wat een stom gedoe”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Ook geen probleem.</w:t>
      </w:r>
    </w:p>
    <w:p>
      <w:pPr>
        <w:pStyle w:val="Normal"/>
        <w:ind w:left="737" w:right="0" w:hanging="0"/>
        <w:rPr>
          <w:rFonts w:ascii="Nanum Gothic" w:hAnsi="Nanum Gothic"/>
        </w:rPr>
      </w:pPr>
      <w:r>
        <w:rPr>
          <w:rFonts w:ascii="Nanum Gothic" w:hAnsi="Nanum Gothic"/>
        </w:rPr>
        <w:t>Jammer dat je het geen leuk initiatief vindt. Laat het boek dan aub liggen voor een volgende boekenjager of toevallige vinder.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Hallo, boekenjager of toevallige vinder.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Proficiat, j</w:t>
      </w:r>
      <w:r>
        <w:rPr>
          <w:rFonts w:ascii="Nanum Gothic" w:hAnsi="Nanum Gothic"/>
        </w:rPr>
        <w:t>e hebt zonet een achtergelaten boek gevonden.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 xml:space="preserve">Een achtergelaten boek ?” </w:t>
      </w:r>
      <w:r>
        <w:rPr>
          <w:rFonts w:ascii="Nanum Gothic" w:hAnsi="Nanum Gothic"/>
        </w:rPr>
        <w:t>hoor ik je denken.</w:t>
      </w:r>
      <w:r>
        <w:rPr>
          <w:rFonts w:ascii="Nanum Gothic" w:hAnsi="Nanum Gothic"/>
        </w:rPr>
        <w:t xml:space="preserve"> “Wat moet ik nu doen?”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Heel simpel!</w:t>
      </w:r>
    </w:p>
    <w:p>
      <w:pPr>
        <w:pStyle w:val="Normal"/>
        <w:numPr>
          <w:ilvl w:val="0"/>
          <w:numId w:val="2"/>
        </w:numPr>
        <w:rPr>
          <w:rFonts w:ascii="Nanum Gothic" w:hAnsi="Nanum Gothic"/>
        </w:rPr>
      </w:pPr>
      <w:r>
        <w:rPr>
          <w:rFonts w:ascii="Nanum Gothic" w:hAnsi="Nanum Gothic"/>
        </w:rPr>
        <w:t>Neem het boek mee, ga naar de Facebook groep “De Boekenjagers” en laat daar weten dat je dit boek gevonden hebt.</w:t>
      </w:r>
    </w:p>
    <w:p>
      <w:pPr>
        <w:pStyle w:val="Normal"/>
        <w:numPr>
          <w:ilvl w:val="0"/>
          <w:numId w:val="2"/>
        </w:numPr>
        <w:rPr>
          <w:rFonts w:ascii="Nanum Gothic" w:hAnsi="Nanum Gothic"/>
        </w:rPr>
      </w:pPr>
      <w:r>
        <w:rPr>
          <w:rFonts w:ascii="Nanum Gothic" w:hAnsi="Nanum Gothic"/>
        </w:rPr>
        <w:t>Lees het boek, geniet ervan !</w:t>
      </w:r>
    </w:p>
    <w:p>
      <w:pPr>
        <w:pStyle w:val="Normal"/>
        <w:numPr>
          <w:ilvl w:val="0"/>
          <w:numId w:val="2"/>
        </w:numPr>
        <w:rPr>
          <w:rFonts w:ascii="Nanum Gothic" w:hAnsi="Nanum Gothic"/>
        </w:rPr>
      </w:pPr>
      <w:r>
        <w:rPr>
          <w:rFonts w:ascii="Nanum Gothic" w:hAnsi="Nanum Gothic"/>
        </w:rPr>
        <w:t>Klaar ? Bescherm het boek en verstop het opnieuw op een ander plekje, laat tips achter in de Facebook groep, nu kan iemand anders op jacht naar dit boek.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>Maar dit boek is niets voor mij” “Ik heb het al gelezen” “Ik ben geen lezer”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Geen probleem!</w:t>
      </w:r>
    </w:p>
    <w:p>
      <w:pPr>
        <w:pStyle w:val="Normal"/>
        <w:ind w:left="737" w:right="0" w:hanging="0"/>
        <w:rPr>
          <w:rFonts w:ascii="Nanum Gothic" w:hAnsi="Nanum Gothic"/>
        </w:rPr>
      </w:pPr>
      <w:r>
        <w:rPr>
          <w:rFonts w:ascii="Nanum Gothic" w:hAnsi="Nanum Gothic"/>
        </w:rPr>
        <w:t xml:space="preserve">Laat het boek dan liggen voor een andere boekenjager of </w:t>
      </w:r>
      <w:r>
        <w:rPr>
          <w:rFonts w:ascii="Nanum Gothic" w:hAnsi="Nanum Gothic"/>
        </w:rPr>
        <w:t xml:space="preserve">neem het mee en </w:t>
      </w:r>
      <w:r>
        <w:rPr>
          <w:rFonts w:ascii="Nanum Gothic" w:hAnsi="Nanum Gothic"/>
        </w:rPr>
        <w:t>volg enkel stappen 1 en 3.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“</w:t>
      </w:r>
      <w:r>
        <w:rPr>
          <w:rFonts w:ascii="Nanum Gothic" w:hAnsi="Nanum Gothic"/>
        </w:rPr>
        <w:t>Wat een stom gedoe”</w:t>
      </w:r>
    </w:p>
    <w:p>
      <w:pPr>
        <w:pStyle w:val="Normal"/>
        <w:rPr>
          <w:rFonts w:ascii="Nanum Gothic" w:hAnsi="Nanum Gothic"/>
        </w:rPr>
      </w:pPr>
      <w:r>
        <w:rPr>
          <w:rFonts w:ascii="Nanum Gothic" w:hAnsi="Nanum Gothic"/>
        </w:rPr>
        <w:t>Ook geen probleem.</w:t>
      </w:r>
    </w:p>
    <w:p>
      <w:pPr>
        <w:pStyle w:val="Normal"/>
        <w:ind w:left="737" w:right="0" w:hanging="0"/>
        <w:rPr>
          <w:rFonts w:ascii="Nanum Gothic" w:hAnsi="Nanum Gothic"/>
        </w:rPr>
      </w:pPr>
      <w:r>
        <w:rPr>
          <w:rFonts w:ascii="Nanum Gothic" w:hAnsi="Nanum Gothic"/>
        </w:rPr>
        <w:t>Jammer dat je het geen leuk initiatief vindt. Laat het boek dan aub liggen voor een volgende boekenjager of toevallige vinder.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anum Gothic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/>
  </w:style>
  <w:style w:type="paragraph" w:styleId="Bijschrif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LibreOffice_Vanilla/5.2.1.4$MacOSX_X86_64 LibreOffice_project/e145cf15d1b452e575867b990095d176cf53383c</Application>
  <Pages>1</Pages>
  <Words>306</Words>
  <Characters>1386</Characters>
  <CharactersWithSpaces>1660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2017-01-02T21:50:57Z</dcterms:created>
  <dc:creator/>
  <dc:description/>
  <dc:language>nl-NL</dc:language>
  <cp:lastModifiedBy/>
  <dcterms:modified xsi:type="dcterms:W3CDTF">2017-01-02T23:17:28Z</dcterms:modified>
  <cp:revision>1</cp:revision>
  <dc:subject/>
  <dc:title/>
</cp:coreProperties>
</file>